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No.4162.010.26.1.0439-2025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27/03/2025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JENNIFER  CAICEDO MARULANDA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No.4162.010.26.1.0439-2025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DOS: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Ejecutar tareas de apoyo en la realización de jornadas y eventos en campo, dirigidos a la intervención con los diferentes tipos de población vinculados al proyecto, así como en el proceso de socialización y vinculación de la población beneficiaria.  </w:t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a distintas actividades de recreación y lúdica, interviniendo los diferentes tipos de población beneficiaria como son los jóvenes de la institución educativa Pedro Antonio Molina sede Gaitán.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Desarrollar tareas de apoyo en la elaboración y presentación de informes, el registro de beneficiarios del proyecto a través de la plataforma SIDER, el registro fotográfico y la actualización de bases de datos correspondientes a las jornadas y eventos.  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en el ingreso a la plataforma SIDER de beneficiarios del programa, realizando actualización de datos de las correspondientes jornadas de intervención con cada uno de los grupos.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Llevar a cabo tareas de apoyoen las reuniones y capacitaciones programadas por el área de fomento y las inherentes al cargo, que sean necesarias para el desarrollo del programa.  </w:t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a distintas reunionesas programadas por el área de fomento en las oficinas de la secretaria del deporte y la recreación, para capacitarnos y brindar una mejor atención a la población beneficiaria.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4.Brindar apoyo en las actividades operativas, logísticas o asistenciales de carácter misional de la Secretaría de Deporte y Recreación, en cumplimiento del objeto contractual.  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en la subida de información del SGC, llenando cada uno de los formatos requeridos, dando cumplimiento al objeto contractual.</w:t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socialización del programa a la población beneficiaria de la comuna 6, dando a conocer las jornadas de recreación comunitaria en pro de una ciudad reconciliada. </w:t>
      </w:r>
    </w:p>
    <w:p w:rsidR="00000000" w:rsidDel="00000000" w:rsidP="00000000" w:rsidRDefault="00000000" w:rsidRPr="00000000" w14:paraId="00000024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hyperlink r:id="rId6">
        <w:r w:rsidDel="00000000" w:rsidR="00000000" w:rsidRPr="00000000">
          <w:rPr>
            <w:color w:val="0000ff"/>
            <w:u w:val="single"/>
            <w:rtl w:val="0"/>
          </w:rPr>
          <w:t xml:space="preserve">https://drive.google.com/drive/u/0/folders/18bD1T5mD25pQFSlzq5iQWGyQ2K9BCQB2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1892300</wp:posOffset>
            </wp:positionH>
            <wp:positionV relativeFrom="paragraph">
              <wp:posOffset>-47624</wp:posOffset>
            </wp:positionV>
            <wp:extent cx="1352550" cy="762000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762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>
          <w:rtl w:val="0"/>
        </w:rPr>
        <w:t xml:space="preserve">JENNIFER  CAICEDO MARULANDA</w:t>
      </w:r>
    </w:p>
    <w:p w:rsidR="00000000" w:rsidDel="00000000" w:rsidP="00000000" w:rsidRDefault="00000000" w:rsidRPr="00000000" w14:paraId="00000030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1130626437</w:t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u/0/folders/18bD1T5mD25pQFSlzq5iQWGyQ2K9BCQB2" TargetMode="Externa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2023-10-10T00:00:00Z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2023-11-18T00:00:00Z</vt:lpwstr>
  </property>
</Properties>
</file>